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665" w:rsidRDefault="00033665" w:rsidP="00033665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665" w:rsidRDefault="00033665" w:rsidP="0003366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033665" w:rsidRDefault="00033665" w:rsidP="0003366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033665" w:rsidRDefault="00033665" w:rsidP="00033665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033665" w:rsidRDefault="00033665" w:rsidP="0003366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</w:t>
      </w:r>
      <w:r w:rsidR="00EB69BC">
        <w:rPr>
          <w:rFonts w:ascii="Times New Roman" w:hAnsi="Times New Roman" w:cs="Times New Roman"/>
          <w:sz w:val="30"/>
          <w:szCs w:val="30"/>
        </w:rPr>
        <w:t>(ПРОЕКТ)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033665" w:rsidRDefault="00033665" w:rsidP="00033665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« _</w:t>
      </w:r>
      <w:proofErr w:type="gramEnd"/>
      <w:r>
        <w:rPr>
          <w:rFonts w:ascii="Times New Roman" w:hAnsi="Times New Roman" w:cs="Times New Roman"/>
          <w:color w:val="000000"/>
        </w:rPr>
        <w:t>_____» _____года                                                                                                                      №  ______</w:t>
      </w:r>
    </w:p>
    <w:p w:rsidR="00033665" w:rsidRPr="001F405F" w:rsidRDefault="001F405F" w:rsidP="001F405F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от 26.03.2014 </w:t>
      </w:r>
      <w:r>
        <w:rPr>
          <w:rFonts w:ascii="Times New Roman" w:hAnsi="Times New Roman" w:cs="Times New Roman"/>
          <w:sz w:val="20"/>
          <w:szCs w:val="20"/>
        </w:rPr>
        <w:t>№ 33 «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>
        <w:rPr>
          <w:rFonts w:ascii="Times New Roman" w:hAnsi="Times New Roman" w:cs="Times New Roman"/>
          <w:bCs/>
          <w:sz w:val="20"/>
          <w:szCs w:val="20"/>
        </w:rPr>
        <w:t>предоставлению муниципальной услуги «</w:t>
      </w:r>
      <w:r>
        <w:rPr>
          <w:rFonts w:ascii="Times New Roman" w:hAnsi="Times New Roman" w:cs="Times New Roman"/>
          <w:color w:val="000000"/>
          <w:sz w:val="20"/>
          <w:szCs w:val="20"/>
        </w:rPr>
        <w:t>Консультирование потребителей по вопросам защиты прав потребителей»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 w:rsidR="00033665">
        <w:rPr>
          <w:rFonts w:ascii="Times New Roman" w:hAnsi="Times New Roman" w:cs="Times New Roman"/>
          <w:sz w:val="20"/>
          <w:szCs w:val="20"/>
        </w:rPr>
        <w:t>с изм. от 15.05.2014 № 7</w:t>
      </w:r>
      <w:r>
        <w:rPr>
          <w:rFonts w:ascii="Times New Roman" w:hAnsi="Times New Roman" w:cs="Times New Roman"/>
          <w:sz w:val="20"/>
          <w:szCs w:val="20"/>
        </w:rPr>
        <w:t>3</w:t>
      </w:r>
      <w:r w:rsidR="00033665">
        <w:rPr>
          <w:rFonts w:ascii="Times New Roman" w:hAnsi="Times New Roman" w:cs="Times New Roman"/>
          <w:sz w:val="20"/>
          <w:szCs w:val="20"/>
        </w:rPr>
        <w:t>)</w:t>
      </w:r>
    </w:p>
    <w:p w:rsidR="00033665" w:rsidRPr="00FF343C" w:rsidRDefault="00033665" w:rsidP="0003366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343C">
        <w:rPr>
          <w:rFonts w:ascii="Times New Roman" w:hAnsi="Times New Roman" w:cs="Times New Roman"/>
          <w:sz w:val="24"/>
          <w:szCs w:val="24"/>
        </w:rPr>
        <w:t>В соответствии с частью 12 статьи 14 Федерального закона от 27.10.2010 № 210-ФЗ «Об организации предоставления государственных и муниципальных услуг» местная администрация мун</w:t>
      </w:r>
      <w:r w:rsidR="008134C5" w:rsidRPr="00FF343C">
        <w:rPr>
          <w:rFonts w:ascii="Times New Roman" w:hAnsi="Times New Roman" w:cs="Times New Roman"/>
          <w:sz w:val="24"/>
          <w:szCs w:val="24"/>
        </w:rPr>
        <w:t>и</w:t>
      </w:r>
      <w:r w:rsidRPr="00FF343C">
        <w:rPr>
          <w:rFonts w:ascii="Times New Roman" w:hAnsi="Times New Roman" w:cs="Times New Roman"/>
          <w:sz w:val="24"/>
          <w:szCs w:val="24"/>
        </w:rPr>
        <w:t>ципального образования город Петергоф</w:t>
      </w:r>
    </w:p>
    <w:p w:rsidR="00033665" w:rsidRPr="00FF343C" w:rsidRDefault="00033665" w:rsidP="0003366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>ПОСТАНОВЛЯЕТ:</w:t>
      </w:r>
      <w:bookmarkStart w:id="0" w:name="_GoBack"/>
      <w:bookmarkEnd w:id="0"/>
    </w:p>
    <w:p w:rsidR="004129C3" w:rsidRPr="001F405F" w:rsidRDefault="00033665" w:rsidP="001F405F">
      <w:pPr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343C">
        <w:rPr>
          <w:rFonts w:ascii="Times New Roman" w:hAnsi="Times New Roman" w:cs="Times New Roman"/>
          <w:color w:val="000000"/>
          <w:spacing w:val="-2"/>
          <w:sz w:val="24"/>
          <w:szCs w:val="24"/>
        </w:rPr>
        <w:tab/>
        <w:t xml:space="preserve">  </w:t>
      </w:r>
      <w:r w:rsidRPr="00FF343C">
        <w:rPr>
          <w:rFonts w:ascii="Times New Roman" w:hAnsi="Times New Roman" w:cs="Times New Roman"/>
          <w:color w:val="000000"/>
          <w:spacing w:val="2"/>
          <w:sz w:val="24"/>
          <w:szCs w:val="24"/>
        </w:rPr>
        <w:t>1</w:t>
      </w:r>
      <w:r w:rsidRPr="001F405F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. Внести в постановление местной администрации муниципального образования город Петергоф </w:t>
      </w:r>
      <w:r w:rsidR="001F405F" w:rsidRPr="001F405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от 26.03.2014 </w:t>
      </w:r>
      <w:r w:rsidR="001F405F" w:rsidRPr="001F405F">
        <w:rPr>
          <w:rFonts w:ascii="Times New Roman" w:hAnsi="Times New Roman" w:cs="Times New Roman"/>
          <w:sz w:val="24"/>
          <w:szCs w:val="24"/>
        </w:rPr>
        <w:t>№ 33 «</w:t>
      </w:r>
      <w:r w:rsidR="001F405F" w:rsidRPr="001F405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Об утверждении Административного регламента </w:t>
      </w:r>
      <w:r w:rsidR="001F405F" w:rsidRPr="001F405F">
        <w:rPr>
          <w:rFonts w:ascii="Times New Roman" w:hAnsi="Times New Roman" w:cs="Times New Roman"/>
          <w:color w:val="000000"/>
          <w:spacing w:val="2"/>
          <w:sz w:val="24"/>
          <w:szCs w:val="24"/>
        </w:rPr>
        <w:t>местной администрации муниципального образования город Петергоф</w:t>
      </w:r>
      <w:r w:rsidR="001F405F" w:rsidRPr="001F405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по </w:t>
      </w:r>
      <w:r w:rsidR="001F405F" w:rsidRPr="001F405F">
        <w:rPr>
          <w:rFonts w:ascii="Times New Roman" w:hAnsi="Times New Roman" w:cs="Times New Roman"/>
          <w:bCs/>
          <w:sz w:val="24"/>
          <w:szCs w:val="24"/>
        </w:rPr>
        <w:t>предоставлению муниципальной услуги «</w:t>
      </w:r>
      <w:r w:rsidR="001F405F" w:rsidRPr="001F405F">
        <w:rPr>
          <w:rFonts w:ascii="Times New Roman" w:hAnsi="Times New Roman" w:cs="Times New Roman"/>
          <w:color w:val="000000"/>
          <w:sz w:val="24"/>
          <w:szCs w:val="24"/>
        </w:rPr>
        <w:t>Консультирование потребителей по вопросам защиты прав потребителей»</w:t>
      </w:r>
      <w:r w:rsidR="001F405F" w:rsidRPr="001F40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405F" w:rsidRPr="001F405F">
        <w:rPr>
          <w:rFonts w:ascii="Times New Roman" w:hAnsi="Times New Roman" w:cs="Times New Roman"/>
          <w:sz w:val="24"/>
          <w:szCs w:val="24"/>
        </w:rPr>
        <w:t>(с изм. от 15.05.2014 № 73)</w:t>
      </w:r>
      <w:r w:rsidR="001F405F" w:rsidRPr="001F40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405F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:rsidR="004129C3" w:rsidRPr="001F405F" w:rsidRDefault="004129C3" w:rsidP="004129C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405F">
        <w:rPr>
          <w:rFonts w:ascii="Times New Roman" w:hAnsi="Times New Roman" w:cs="Times New Roman"/>
          <w:sz w:val="24"/>
          <w:szCs w:val="24"/>
        </w:rPr>
        <w:t xml:space="preserve">       пункт 2.15 разде</w:t>
      </w:r>
      <w:r w:rsidR="008134C5" w:rsidRPr="001F405F">
        <w:rPr>
          <w:rFonts w:ascii="Times New Roman" w:hAnsi="Times New Roman" w:cs="Times New Roman"/>
          <w:sz w:val="24"/>
          <w:szCs w:val="24"/>
        </w:rPr>
        <w:t xml:space="preserve">ла </w:t>
      </w:r>
      <w:r w:rsidR="008134C5" w:rsidRPr="001F405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1F405F">
        <w:rPr>
          <w:rFonts w:ascii="Times New Roman" w:hAnsi="Times New Roman" w:cs="Times New Roman"/>
          <w:sz w:val="24"/>
          <w:szCs w:val="24"/>
        </w:rPr>
        <w:t xml:space="preserve"> Приложения </w:t>
      </w:r>
      <w:r w:rsidR="008134C5" w:rsidRPr="001F405F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Pr="001F405F">
        <w:rPr>
          <w:rFonts w:ascii="Times New Roman" w:hAnsi="Times New Roman" w:cs="Times New Roman"/>
          <w:sz w:val="24"/>
          <w:szCs w:val="24"/>
        </w:rPr>
        <w:t xml:space="preserve">в следующей редакции: </w:t>
      </w:r>
    </w:p>
    <w:p w:rsidR="008134C5" w:rsidRPr="00FF343C" w:rsidRDefault="008134C5" w:rsidP="008134C5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405F">
        <w:rPr>
          <w:rFonts w:ascii="Times New Roman" w:hAnsi="Times New Roman" w:cs="Times New Roman"/>
          <w:sz w:val="24"/>
          <w:szCs w:val="24"/>
        </w:rPr>
        <w:tab/>
      </w:r>
      <w:r w:rsidR="004129C3" w:rsidRPr="001F405F">
        <w:rPr>
          <w:rFonts w:ascii="Times New Roman" w:hAnsi="Times New Roman" w:cs="Times New Roman"/>
          <w:sz w:val="24"/>
          <w:szCs w:val="24"/>
        </w:rPr>
        <w:t>«2.15</w:t>
      </w:r>
      <w:r w:rsidR="009C5B71" w:rsidRPr="001F405F">
        <w:rPr>
          <w:rFonts w:ascii="Times New Roman" w:hAnsi="Times New Roman" w:cs="Times New Roman"/>
          <w:sz w:val="24"/>
          <w:szCs w:val="24"/>
        </w:rPr>
        <w:t>.</w:t>
      </w:r>
      <w:r w:rsidR="004129C3" w:rsidRPr="001F405F">
        <w:rPr>
          <w:rFonts w:ascii="Times New Roman" w:hAnsi="Times New Roman" w:cs="Times New Roman"/>
          <w:sz w:val="24"/>
          <w:szCs w:val="24"/>
        </w:rPr>
        <w:t xml:space="preserve"> Требования к помещениям, в которых</w:t>
      </w:r>
      <w:r w:rsidRPr="001F405F">
        <w:rPr>
          <w:rFonts w:ascii="Times New Roman" w:hAnsi="Times New Roman" w:cs="Times New Roman"/>
          <w:sz w:val="24"/>
          <w:szCs w:val="24"/>
        </w:rPr>
        <w:t xml:space="preserve"> пред</w:t>
      </w:r>
      <w:r w:rsidR="0099654C" w:rsidRPr="001F405F">
        <w:rPr>
          <w:rFonts w:ascii="Times New Roman" w:hAnsi="Times New Roman" w:cs="Times New Roman"/>
          <w:sz w:val="24"/>
          <w:szCs w:val="24"/>
        </w:rPr>
        <w:t xml:space="preserve">оставляется </w:t>
      </w:r>
      <w:proofErr w:type="gramStart"/>
      <w:r w:rsidR="0099654C" w:rsidRPr="001F405F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4129C3" w:rsidRPr="001F405F">
        <w:rPr>
          <w:rFonts w:ascii="Times New Roman" w:hAnsi="Times New Roman" w:cs="Times New Roman"/>
          <w:sz w:val="24"/>
          <w:szCs w:val="24"/>
        </w:rPr>
        <w:t xml:space="preserve"> услуга</w:t>
      </w:r>
      <w:proofErr w:type="gramEnd"/>
      <w:r w:rsidR="004129C3" w:rsidRPr="001F405F">
        <w:rPr>
          <w:rFonts w:ascii="Times New Roman" w:hAnsi="Times New Roman" w:cs="Times New Roman"/>
          <w:sz w:val="24"/>
          <w:szCs w:val="24"/>
        </w:rPr>
        <w:t>, к месту ожидания и приема заявителей, размещению и оформлению визуальной, текстовой и мультимедийной</w:t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Pr="00FF343C">
        <w:rPr>
          <w:rFonts w:ascii="Times New Roman" w:hAnsi="Times New Roman" w:cs="Times New Roman"/>
          <w:sz w:val="24"/>
          <w:szCs w:val="24"/>
        </w:rPr>
        <w:t>:</w:t>
      </w:r>
    </w:p>
    <w:p w:rsidR="00FF343C" w:rsidRDefault="008134C5" w:rsidP="00FF343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ab/>
        <w:t xml:space="preserve">2.15.1. </w:t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должна быть размещена информация, указанная в пункте 1.3.3 настоящего Административного регламента, должны иметь писчие принадлежности (бланки заявлений, авторучки, бумагу) для заполнения </w:t>
      </w:r>
      <w:r w:rsidR="004129C3" w:rsidRPr="00FF343C">
        <w:rPr>
          <w:rFonts w:ascii="Times New Roman" w:hAnsi="Times New Roman" w:cs="Times New Roman"/>
          <w:sz w:val="24"/>
          <w:szCs w:val="24"/>
        </w:rPr>
        <w:lastRenderedPageBreak/>
        <w:t xml:space="preserve">заявления о предоставлении </w:t>
      </w:r>
      <w:r w:rsidR="009C5B71">
        <w:rPr>
          <w:rFonts w:ascii="Times New Roman" w:hAnsi="Times New Roman" w:cs="Times New Roman"/>
          <w:sz w:val="24"/>
          <w:szCs w:val="24"/>
        </w:rPr>
        <w:t>муниципальной</w:t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 услуги и производству вспомогательных записей (памяток, пояснений).</w:t>
      </w:r>
    </w:p>
    <w:p w:rsidR="00FF343C" w:rsidRDefault="00FF343C" w:rsidP="00FF343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29C3" w:rsidRPr="00FF343C">
        <w:rPr>
          <w:rFonts w:ascii="Times New Roman" w:hAnsi="Times New Roman" w:cs="Times New Roman"/>
          <w:sz w:val="24"/>
          <w:szCs w:val="24"/>
        </w:rPr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иным требованиям, предусмотренным действующим законодательством.</w:t>
      </w:r>
    </w:p>
    <w:p w:rsidR="00FF343C" w:rsidRDefault="00FF343C" w:rsidP="00FF343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8134C5" w:rsidRPr="00FF343C">
        <w:rPr>
          <w:rFonts w:ascii="Times New Roman" w:hAnsi="Times New Roman" w:cs="Times New Roman"/>
          <w:sz w:val="24"/>
          <w:szCs w:val="24"/>
        </w:rPr>
        <w:t>2.15.2.</w:t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 Вход в здание, в котором предоставляются </w:t>
      </w:r>
      <w:r>
        <w:rPr>
          <w:rFonts w:ascii="Times New Roman" w:hAnsi="Times New Roman" w:cs="Times New Roman"/>
          <w:sz w:val="24"/>
          <w:szCs w:val="24"/>
        </w:rPr>
        <w:t>муниципальные</w:t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 услуги (далее - здание), должен быть оборудован информационной табличкой (вывеской), содержащей информацию о наименовании и режиме работы </w:t>
      </w:r>
      <w:r>
        <w:rPr>
          <w:rFonts w:ascii="Times New Roman" w:hAnsi="Times New Roman" w:cs="Times New Roman"/>
          <w:sz w:val="24"/>
          <w:szCs w:val="24"/>
        </w:rPr>
        <w:t>Местной администрации, предоставляющей муниципальную</w:t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 услугу, а также тактильной схемой (табличкой), дублирующей данную информацию.</w:t>
      </w:r>
    </w:p>
    <w:p w:rsidR="00FF343C" w:rsidRDefault="00FF343C" w:rsidP="00FF343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29C3" w:rsidRPr="00FF343C">
        <w:rPr>
          <w:rFonts w:ascii="Times New Roman" w:hAnsi="Times New Roman" w:cs="Times New Roman"/>
          <w:sz w:val="24"/>
          <w:szCs w:val="24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EB69BC" w:rsidRDefault="00FF343C" w:rsidP="00EB69B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Должностные лица </w:t>
      </w:r>
      <w:r>
        <w:rPr>
          <w:rFonts w:ascii="Times New Roman" w:hAnsi="Times New Roman" w:cs="Times New Roman"/>
          <w:sz w:val="24"/>
          <w:szCs w:val="24"/>
        </w:rPr>
        <w:t>Местной администрации</w:t>
      </w:r>
      <w:r w:rsidR="00EB69BC">
        <w:rPr>
          <w:rFonts w:ascii="Times New Roman" w:hAnsi="Times New Roman" w:cs="Times New Roman"/>
          <w:sz w:val="24"/>
          <w:szCs w:val="24"/>
        </w:rPr>
        <w:t xml:space="preserve"> </w:t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EB69BC" w:rsidRPr="009C5B71" w:rsidRDefault="00EB69BC" w:rsidP="00EB69B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Личный уход за получателем </w:t>
      </w:r>
      <w:r w:rsidR="00FF343C">
        <w:rPr>
          <w:rFonts w:ascii="Times New Roman" w:hAnsi="Times New Roman" w:cs="Times New Roman"/>
          <w:sz w:val="24"/>
          <w:szCs w:val="24"/>
        </w:rPr>
        <w:t>муниципальной</w:t>
      </w:r>
      <w:r w:rsidR="00FF343C" w:rsidRPr="00FF343C">
        <w:rPr>
          <w:rFonts w:ascii="Times New Roman" w:hAnsi="Times New Roman" w:cs="Times New Roman"/>
          <w:sz w:val="24"/>
          <w:szCs w:val="24"/>
        </w:rPr>
        <w:t xml:space="preserve"> услуги</w:t>
      </w:r>
      <w:r>
        <w:rPr>
          <w:sz w:val="24"/>
          <w:szCs w:val="24"/>
        </w:rPr>
        <w:t xml:space="preserve"> </w:t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</w:t>
      </w:r>
      <w:r w:rsidR="004129C3" w:rsidRPr="009C5B71">
        <w:rPr>
          <w:rFonts w:ascii="Times New Roman" w:hAnsi="Times New Roman" w:cs="Times New Roman"/>
          <w:sz w:val="24"/>
          <w:szCs w:val="24"/>
        </w:rPr>
        <w:t>сопровождающих лиц.</w:t>
      </w:r>
    </w:p>
    <w:p w:rsidR="00EB69BC" w:rsidRDefault="00EB69BC" w:rsidP="00EB69B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B71">
        <w:rPr>
          <w:rFonts w:ascii="Times New Roman" w:hAnsi="Times New Roman" w:cs="Times New Roman"/>
          <w:sz w:val="24"/>
          <w:szCs w:val="24"/>
        </w:rPr>
        <w:tab/>
      </w:r>
      <w:r w:rsidR="008134C5" w:rsidRPr="009C5B71">
        <w:rPr>
          <w:rFonts w:ascii="Times New Roman" w:hAnsi="Times New Roman" w:cs="Times New Roman"/>
          <w:sz w:val="24"/>
          <w:szCs w:val="24"/>
        </w:rPr>
        <w:t xml:space="preserve">2.15.2. </w:t>
      </w:r>
      <w:r w:rsidR="004129C3" w:rsidRPr="009C5B71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FF343C" w:rsidRPr="009C5B71">
        <w:rPr>
          <w:rFonts w:ascii="Times New Roman" w:hAnsi="Times New Roman" w:cs="Times New Roman"/>
          <w:sz w:val="24"/>
          <w:szCs w:val="24"/>
        </w:rPr>
        <w:t>муниципальн</w:t>
      </w:r>
      <w:r w:rsidR="004129C3" w:rsidRPr="009C5B71">
        <w:rPr>
          <w:rFonts w:ascii="Times New Roman" w:hAnsi="Times New Roman" w:cs="Times New Roman"/>
          <w:sz w:val="24"/>
          <w:szCs w:val="24"/>
        </w:rPr>
        <w:t>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</w:t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EB69BC" w:rsidRDefault="00EB69BC" w:rsidP="00EB69B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29C3" w:rsidRPr="00FF343C">
        <w:rPr>
          <w:rFonts w:ascii="Times New Roman" w:hAnsi="Times New Roman" w:cs="Times New Roman"/>
          <w:sz w:val="24"/>
          <w:szCs w:val="24"/>
        </w:rPr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EB69BC" w:rsidRDefault="00EB69BC" w:rsidP="00EB69B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34C5" w:rsidRPr="00FF343C">
        <w:rPr>
          <w:rFonts w:ascii="Times New Roman" w:hAnsi="Times New Roman" w:cs="Times New Roman"/>
          <w:sz w:val="24"/>
          <w:szCs w:val="24"/>
        </w:rPr>
        <w:t xml:space="preserve">2.15.4. </w:t>
      </w:r>
      <w:r w:rsidR="004129C3" w:rsidRPr="00FF343C">
        <w:rPr>
          <w:rFonts w:ascii="Times New Roman" w:hAnsi="Times New Roman" w:cs="Times New Roman"/>
          <w:sz w:val="24"/>
          <w:szCs w:val="24"/>
        </w:rPr>
        <w:t>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населения, 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:rsidR="00EB69BC" w:rsidRPr="009C5B71" w:rsidRDefault="00EB69BC" w:rsidP="00EB69B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129C3" w:rsidRPr="00FF343C">
        <w:rPr>
          <w:rFonts w:ascii="Times New Roman" w:hAnsi="Times New Roman" w:cs="Times New Roman"/>
          <w:sz w:val="24"/>
          <w:szCs w:val="24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EB69BC" w:rsidRPr="009C5B71" w:rsidRDefault="00EB69BC" w:rsidP="00EB69B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B71">
        <w:rPr>
          <w:rFonts w:ascii="Times New Roman" w:hAnsi="Times New Roman" w:cs="Times New Roman"/>
          <w:sz w:val="24"/>
          <w:szCs w:val="24"/>
        </w:rPr>
        <w:tab/>
      </w:r>
      <w:r w:rsidR="004129C3" w:rsidRPr="009C5B71">
        <w:rPr>
          <w:rFonts w:ascii="Times New Roman" w:hAnsi="Times New Roman" w:cs="Times New Roman"/>
          <w:sz w:val="24"/>
          <w:szCs w:val="24"/>
        </w:rPr>
        <w:t xml:space="preserve">В помещениях, в которых предоставляется </w:t>
      </w:r>
      <w:r w:rsidR="00FF343C" w:rsidRPr="009C5B71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4129C3" w:rsidRPr="009C5B71">
        <w:rPr>
          <w:rFonts w:ascii="Times New Roman" w:hAnsi="Times New Roman" w:cs="Times New Roman"/>
          <w:sz w:val="24"/>
          <w:szCs w:val="24"/>
        </w:rPr>
        <w:t>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EB69BC" w:rsidRDefault="00EB69BC" w:rsidP="00EB69B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B71">
        <w:rPr>
          <w:rFonts w:ascii="Times New Roman" w:hAnsi="Times New Roman" w:cs="Times New Roman"/>
          <w:sz w:val="24"/>
          <w:szCs w:val="24"/>
        </w:rPr>
        <w:tab/>
      </w:r>
      <w:r w:rsidR="008134C5" w:rsidRPr="009C5B71">
        <w:rPr>
          <w:rFonts w:ascii="Times New Roman" w:hAnsi="Times New Roman" w:cs="Times New Roman"/>
          <w:sz w:val="24"/>
          <w:szCs w:val="24"/>
        </w:rPr>
        <w:t>2.15.5.</w:t>
      </w:r>
      <w:r w:rsidR="004129C3" w:rsidRPr="009C5B71">
        <w:rPr>
          <w:rFonts w:ascii="Times New Roman" w:hAnsi="Times New Roman" w:cs="Times New Roman"/>
          <w:sz w:val="24"/>
          <w:szCs w:val="24"/>
        </w:rPr>
        <w:t xml:space="preserve"> С целью правильной и безопасной ориентации инвалидов</w:t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EB69BC" w:rsidRDefault="00EB69BC" w:rsidP="00EB69B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29C3" w:rsidRPr="00FF343C">
        <w:rPr>
          <w:rFonts w:ascii="Times New Roman" w:hAnsi="Times New Roman" w:cs="Times New Roman"/>
          <w:sz w:val="24"/>
          <w:szCs w:val="24"/>
        </w:rPr>
        <w:t>В помещениях должна быть предусмотрена система (установка) оповещения людей о пожаре.</w:t>
      </w:r>
    </w:p>
    <w:p w:rsidR="00EB69BC" w:rsidRDefault="00EB69BC" w:rsidP="00EB69B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29C3" w:rsidRPr="00FF343C">
        <w:rPr>
          <w:rFonts w:ascii="Times New Roman" w:hAnsi="Times New Roman" w:cs="Times New Roman"/>
          <w:sz w:val="24"/>
          <w:szCs w:val="24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EB69BC" w:rsidRDefault="00EB69BC" w:rsidP="00EB69B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34C5" w:rsidRPr="00FF343C">
        <w:rPr>
          <w:rFonts w:ascii="Times New Roman" w:hAnsi="Times New Roman" w:cs="Times New Roman"/>
          <w:sz w:val="24"/>
          <w:szCs w:val="24"/>
        </w:rPr>
        <w:t>2.15.6.</w:t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 На путях движения инвалидов и иных маломобильных групп населения в помещениях, где предоставляется </w:t>
      </w:r>
      <w:r w:rsidR="00FF343C">
        <w:rPr>
          <w:rFonts w:ascii="Times New Roman" w:hAnsi="Times New Roman" w:cs="Times New Roman"/>
          <w:sz w:val="24"/>
          <w:szCs w:val="24"/>
        </w:rPr>
        <w:t>муни</w:t>
      </w:r>
      <w:r w:rsidR="00FF343C">
        <w:rPr>
          <w:sz w:val="24"/>
          <w:szCs w:val="24"/>
        </w:rPr>
        <w:t>ципальная</w:t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 услуга, должны быть предусмотрены смежные с ними места отдыха и ожидания.</w:t>
      </w:r>
    </w:p>
    <w:p w:rsidR="00EB69BC" w:rsidRDefault="00EB69BC" w:rsidP="00EB69B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29C3" w:rsidRPr="00FF343C">
        <w:rPr>
          <w:rFonts w:ascii="Times New Roman" w:hAnsi="Times New Roman" w:cs="Times New Roman"/>
          <w:sz w:val="24"/>
          <w:szCs w:val="24"/>
        </w:rPr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4129C3" w:rsidRPr="00EB69BC" w:rsidRDefault="00EB69BC" w:rsidP="00EB69B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34C5" w:rsidRPr="00FF343C">
        <w:rPr>
          <w:rFonts w:ascii="Times New Roman" w:hAnsi="Times New Roman" w:cs="Times New Roman"/>
          <w:sz w:val="24"/>
          <w:szCs w:val="24"/>
        </w:rPr>
        <w:t xml:space="preserve">2.15.7. </w:t>
      </w:r>
      <w:r w:rsidR="004129C3" w:rsidRPr="00FF343C">
        <w:rPr>
          <w:rFonts w:ascii="Times New Roman" w:hAnsi="Times New Roman" w:cs="Times New Roman"/>
          <w:sz w:val="24"/>
          <w:szCs w:val="24"/>
        </w:rPr>
        <w:t xml:space="preserve">Территория, прилегающая к местонахождению </w:t>
      </w:r>
      <w:r w:rsidR="00FF343C" w:rsidRPr="00EB69BC">
        <w:rPr>
          <w:rFonts w:ascii="Times New Roman" w:hAnsi="Times New Roman" w:cs="Times New Roman"/>
          <w:sz w:val="24"/>
          <w:szCs w:val="24"/>
        </w:rPr>
        <w:t>Местной администрации</w:t>
      </w:r>
      <w:r w:rsidR="004129C3" w:rsidRPr="00EB69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29C3" w:rsidRPr="00EB69BC">
        <w:rPr>
          <w:rFonts w:ascii="Times New Roman" w:hAnsi="Times New Roman" w:cs="Times New Roman"/>
          <w:sz w:val="24"/>
          <w:szCs w:val="24"/>
        </w:rPr>
        <w:t>оборудуется, по возможности, местами для парковки автотранспортных средств, включая автотранспортные средства инвалидов.</w:t>
      </w:r>
    </w:p>
    <w:p w:rsidR="008134C5" w:rsidRPr="00FF343C" w:rsidRDefault="004129C3" w:rsidP="008134C5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:rsidR="004129C3" w:rsidRPr="00FF343C" w:rsidRDefault="008134C5" w:rsidP="008134C5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2.15.8. </w:t>
      </w:r>
      <w:r w:rsidR="00FF343C">
        <w:rPr>
          <w:sz w:val="24"/>
          <w:szCs w:val="24"/>
        </w:rPr>
        <w:t>Местная администрация обеспечивает</w:t>
      </w:r>
      <w:r w:rsidR="004129C3" w:rsidRPr="00FF343C">
        <w:rPr>
          <w:sz w:val="24"/>
          <w:szCs w:val="24"/>
        </w:rPr>
        <w:t xml:space="preserve">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4129C3" w:rsidRPr="00FF343C" w:rsidRDefault="004129C3" w:rsidP="004129C3">
      <w:pPr>
        <w:pStyle w:val="3"/>
        <w:shd w:val="clear" w:color="auto" w:fill="auto"/>
        <w:spacing w:before="0"/>
        <w:ind w:left="60" w:firstLine="720"/>
        <w:rPr>
          <w:sz w:val="24"/>
          <w:szCs w:val="24"/>
        </w:rPr>
      </w:pPr>
      <w:r w:rsidRPr="00FF343C">
        <w:rPr>
          <w:sz w:val="24"/>
          <w:szCs w:val="24"/>
        </w:rPr>
        <w:t>а) возможность беспрепятственного входа в объекты и выхода из них;</w:t>
      </w:r>
    </w:p>
    <w:p w:rsidR="004129C3" w:rsidRPr="00FF343C" w:rsidRDefault="004129C3" w:rsidP="004129C3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б) возможность самостоятельного передвижения по территории объекта в целях доступа к месту предоставления </w:t>
      </w:r>
      <w:r w:rsidR="00FF343C">
        <w:rPr>
          <w:sz w:val="24"/>
          <w:szCs w:val="24"/>
        </w:rPr>
        <w:t>муниципальной</w:t>
      </w:r>
      <w:r w:rsidR="00FF343C" w:rsidRPr="00FF343C">
        <w:rPr>
          <w:sz w:val="24"/>
          <w:szCs w:val="24"/>
        </w:rPr>
        <w:t xml:space="preserve"> услуги</w:t>
      </w:r>
      <w:r w:rsidRPr="00FF343C">
        <w:rPr>
          <w:sz w:val="24"/>
          <w:szCs w:val="24"/>
        </w:rPr>
        <w:t xml:space="preserve">, в том числе с помощью работников объекта, предоставляющих </w:t>
      </w:r>
      <w:r w:rsidR="00FF343C">
        <w:rPr>
          <w:sz w:val="24"/>
          <w:szCs w:val="24"/>
        </w:rPr>
        <w:t>муниципальные</w:t>
      </w:r>
      <w:r w:rsidRPr="00FF343C">
        <w:rPr>
          <w:sz w:val="24"/>
          <w:szCs w:val="24"/>
        </w:rPr>
        <w:t xml:space="preserve"> услуги, </w:t>
      </w:r>
      <w:proofErr w:type="spellStart"/>
      <w:r w:rsidRPr="00FF343C">
        <w:rPr>
          <w:sz w:val="24"/>
          <w:szCs w:val="24"/>
        </w:rPr>
        <w:t>ассистивных</w:t>
      </w:r>
      <w:proofErr w:type="spellEnd"/>
      <w:r w:rsidRPr="00FF343C">
        <w:rPr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4129C3" w:rsidRPr="00FF343C" w:rsidRDefault="004129C3" w:rsidP="004129C3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4129C3" w:rsidRPr="00FF343C" w:rsidRDefault="004129C3" w:rsidP="004129C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4129C3" w:rsidRPr="00FF343C" w:rsidRDefault="004129C3" w:rsidP="004129C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4129C3" w:rsidRPr="00FF343C" w:rsidRDefault="004129C3" w:rsidP="004129C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134C5" w:rsidRPr="00FF343C" w:rsidRDefault="004129C3" w:rsidP="008134C5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ж) обеспечение допуска на объект, в котором предоставляется </w:t>
      </w:r>
      <w:r w:rsidR="00FF343C">
        <w:rPr>
          <w:sz w:val="24"/>
          <w:szCs w:val="24"/>
        </w:rPr>
        <w:t>муниципальная</w:t>
      </w:r>
      <w:r w:rsidR="00FF343C" w:rsidRPr="00FF343C">
        <w:rPr>
          <w:sz w:val="24"/>
          <w:szCs w:val="24"/>
        </w:rPr>
        <w:t xml:space="preserve"> </w:t>
      </w:r>
      <w:r w:rsidR="00FF343C" w:rsidRPr="00FF343C">
        <w:rPr>
          <w:sz w:val="24"/>
          <w:szCs w:val="24"/>
        </w:rPr>
        <w:lastRenderedPageBreak/>
        <w:t>услуги</w:t>
      </w:r>
      <w:r w:rsidRPr="00FF343C">
        <w:rPr>
          <w:sz w:val="24"/>
          <w:szCs w:val="24"/>
        </w:rPr>
        <w:t xml:space="preserve">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4129C3" w:rsidRPr="00FF343C" w:rsidRDefault="008134C5" w:rsidP="008134C5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2.15.9. </w:t>
      </w:r>
      <w:r w:rsidR="00FF343C">
        <w:rPr>
          <w:sz w:val="24"/>
          <w:szCs w:val="24"/>
        </w:rPr>
        <w:t>Местной администрацией</w:t>
      </w:r>
      <w:r w:rsidR="004129C3" w:rsidRPr="00FF343C">
        <w:rPr>
          <w:sz w:val="24"/>
          <w:szCs w:val="24"/>
        </w:rPr>
        <w:t xml:space="preserve">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4129C3" w:rsidRPr="00FF343C" w:rsidRDefault="004129C3" w:rsidP="004129C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а) оказание инвалидам помощи, необходимой для получения в доступной для них форме информации о правилах предоставления </w:t>
      </w:r>
      <w:r w:rsidR="00FF343C">
        <w:rPr>
          <w:sz w:val="24"/>
          <w:szCs w:val="24"/>
        </w:rPr>
        <w:t>муниципальной</w:t>
      </w:r>
      <w:r w:rsidR="00FF343C" w:rsidRPr="00FF343C">
        <w:rPr>
          <w:sz w:val="24"/>
          <w:szCs w:val="24"/>
        </w:rPr>
        <w:t xml:space="preserve"> услуги</w:t>
      </w:r>
      <w:r w:rsidRPr="00FF343C">
        <w:rPr>
          <w:sz w:val="24"/>
          <w:szCs w:val="24"/>
        </w:rPr>
        <w:t xml:space="preserve">, в том числе об оформлении необходимых для получения </w:t>
      </w:r>
      <w:r w:rsidR="00FF343C"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 документов, о совершении ими других необходимых для получения услуги действий;</w:t>
      </w:r>
    </w:p>
    <w:p w:rsidR="004129C3" w:rsidRPr="00FF343C" w:rsidRDefault="004129C3" w:rsidP="004129C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б) предоставление инвалидам по слуху, при необходимости, </w:t>
      </w:r>
      <w:r w:rsidR="00FF343C"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 с использованием русского жестового языка, включая обеспечение допуска на объект </w:t>
      </w:r>
      <w:proofErr w:type="spellStart"/>
      <w:r w:rsidRPr="00FF343C">
        <w:rPr>
          <w:sz w:val="24"/>
          <w:szCs w:val="24"/>
        </w:rPr>
        <w:t>сурдопереводчика</w:t>
      </w:r>
      <w:proofErr w:type="spellEnd"/>
      <w:r w:rsidRPr="00FF343C">
        <w:rPr>
          <w:sz w:val="24"/>
          <w:szCs w:val="24"/>
        </w:rPr>
        <w:t xml:space="preserve">, </w:t>
      </w:r>
      <w:proofErr w:type="spellStart"/>
      <w:r w:rsidRPr="00FF343C">
        <w:rPr>
          <w:sz w:val="24"/>
          <w:szCs w:val="24"/>
        </w:rPr>
        <w:t>тифлосурдопереводчика</w:t>
      </w:r>
      <w:proofErr w:type="spellEnd"/>
      <w:r w:rsidRPr="00FF343C">
        <w:rPr>
          <w:sz w:val="24"/>
          <w:szCs w:val="24"/>
        </w:rPr>
        <w:t>;</w:t>
      </w:r>
    </w:p>
    <w:p w:rsidR="004129C3" w:rsidRPr="00FF343C" w:rsidRDefault="004129C3" w:rsidP="004129C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в) оказание работниками органов и организаций, предоставляющих </w:t>
      </w:r>
      <w:r w:rsidR="00FF343C">
        <w:rPr>
          <w:sz w:val="24"/>
          <w:szCs w:val="24"/>
        </w:rPr>
        <w:t>муниципальные</w:t>
      </w:r>
      <w:r w:rsidRPr="00FF343C">
        <w:rPr>
          <w:sz w:val="24"/>
          <w:szCs w:val="24"/>
        </w:rPr>
        <w:t xml:space="preserve"> услуги в установленных сферах деятельности, иной необходимой инвалидам помощи органа опеки и попечительства, предоставляющего </w:t>
      </w:r>
      <w:r w:rsidR="00FF343C">
        <w:rPr>
          <w:sz w:val="24"/>
          <w:szCs w:val="24"/>
        </w:rPr>
        <w:t>муниципальную</w:t>
      </w:r>
      <w:r w:rsidRPr="00FF343C">
        <w:rPr>
          <w:sz w:val="24"/>
          <w:szCs w:val="24"/>
        </w:rPr>
        <w:t xml:space="preserve"> услугу, в преодолении барьеров, мешающих получению ими услуг наравне с другими лицами;</w:t>
      </w:r>
    </w:p>
    <w:p w:rsidR="004129C3" w:rsidRPr="00FF343C" w:rsidRDefault="004129C3" w:rsidP="004129C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г) наличие копий документов, объявлений, инструкций о порядке предоставления </w:t>
      </w:r>
      <w:r w:rsidR="00EB69BC">
        <w:rPr>
          <w:sz w:val="24"/>
          <w:szCs w:val="24"/>
        </w:rPr>
        <w:t>муниципальной</w:t>
      </w:r>
      <w:r w:rsidR="00EB69BC" w:rsidRPr="00FF343C">
        <w:rPr>
          <w:sz w:val="24"/>
          <w:szCs w:val="24"/>
        </w:rPr>
        <w:t xml:space="preserve"> услуги</w:t>
      </w:r>
      <w:r w:rsidRPr="00FF343C">
        <w:rPr>
          <w:sz w:val="24"/>
          <w:szCs w:val="24"/>
        </w:rPr>
        <w:t xml:space="preserve"> (в том числе на информационном стенде), выполненных рельефно-точечным шрифтом Брайля и на контрастном фоне, а также </w:t>
      </w:r>
      <w:proofErr w:type="spellStart"/>
      <w:r w:rsidRPr="00FF343C">
        <w:rPr>
          <w:sz w:val="24"/>
          <w:szCs w:val="24"/>
        </w:rPr>
        <w:t>аудиоконтура</w:t>
      </w:r>
      <w:proofErr w:type="spellEnd"/>
      <w:r w:rsidRPr="00FF343C">
        <w:rPr>
          <w:sz w:val="24"/>
          <w:szCs w:val="24"/>
        </w:rPr>
        <w:t xml:space="preserve"> в местах ожидания и приема заявителей.</w:t>
      </w:r>
      <w:r w:rsidR="00EB69BC">
        <w:rPr>
          <w:sz w:val="24"/>
          <w:szCs w:val="24"/>
        </w:rPr>
        <w:t>».</w:t>
      </w:r>
    </w:p>
    <w:p w:rsidR="00033665" w:rsidRPr="00FF343C" w:rsidRDefault="00033665" w:rsidP="008134C5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FF343C" w:rsidRPr="00FF343C">
        <w:rPr>
          <w:rFonts w:ascii="Times New Roman" w:hAnsi="Times New Roman" w:cs="Times New Roman"/>
          <w:sz w:val="24"/>
          <w:szCs w:val="24"/>
        </w:rPr>
        <w:t xml:space="preserve">2. </w:t>
      </w:r>
      <w:r w:rsidR="008134C5" w:rsidRPr="00FF343C">
        <w:rPr>
          <w:rFonts w:ascii="Times New Roman" w:hAnsi="Times New Roman" w:cs="Times New Roman"/>
          <w:sz w:val="24"/>
          <w:szCs w:val="24"/>
        </w:rPr>
        <w:t>Настоящее п</w:t>
      </w:r>
      <w:r w:rsidRPr="00FF343C">
        <w:rPr>
          <w:rFonts w:ascii="Times New Roman" w:hAnsi="Times New Roman" w:cs="Times New Roman"/>
          <w:sz w:val="24"/>
          <w:szCs w:val="24"/>
        </w:rPr>
        <w:t xml:space="preserve">остановление вступает в силу со дня </w:t>
      </w:r>
      <w:r w:rsidR="00FF343C" w:rsidRPr="00FF343C">
        <w:rPr>
          <w:rFonts w:ascii="Times New Roman" w:hAnsi="Times New Roman" w:cs="Times New Roman"/>
          <w:sz w:val="24"/>
          <w:szCs w:val="24"/>
        </w:rPr>
        <w:t xml:space="preserve">его </w:t>
      </w:r>
      <w:r w:rsidR="008134C5" w:rsidRPr="00FF343C">
        <w:rPr>
          <w:rFonts w:ascii="Times New Roman" w:hAnsi="Times New Roman" w:cs="Times New Roman"/>
          <w:sz w:val="24"/>
          <w:szCs w:val="24"/>
        </w:rPr>
        <w:t>официального опубликования.</w:t>
      </w:r>
    </w:p>
    <w:p w:rsidR="00033665" w:rsidRPr="00FF343C" w:rsidRDefault="00033665" w:rsidP="00033665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33665" w:rsidRPr="00FF343C" w:rsidRDefault="00FF343C" w:rsidP="00033665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>Глава</w:t>
      </w:r>
      <w:r w:rsidR="00033665" w:rsidRPr="00FF343C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</w:p>
    <w:p w:rsidR="00033665" w:rsidRPr="00FF343C" w:rsidRDefault="00033665" w:rsidP="00033665">
      <w:pPr>
        <w:spacing w:after="0"/>
        <w:ind w:left="-181"/>
        <w:jc w:val="both"/>
        <w:rPr>
          <w:rFonts w:ascii="Times New Roman" w:hAnsi="Times New Roman" w:cs="Times New Roman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г. Петергоф                    </w:t>
      </w:r>
      <w:r w:rsidR="00FF343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FF343C">
        <w:rPr>
          <w:rFonts w:ascii="Times New Roman" w:hAnsi="Times New Roman" w:cs="Times New Roman"/>
          <w:sz w:val="24"/>
          <w:szCs w:val="24"/>
        </w:rPr>
        <w:t xml:space="preserve">                 А.В. Шифман</w:t>
      </w:r>
    </w:p>
    <w:p w:rsidR="00033665" w:rsidRPr="00FF343C" w:rsidRDefault="00033665" w:rsidP="00033665">
      <w:pPr>
        <w:rPr>
          <w:rFonts w:ascii="Times New Roman" w:hAnsi="Times New Roman" w:cs="Times New Roman"/>
          <w:sz w:val="24"/>
          <w:szCs w:val="24"/>
        </w:rPr>
      </w:pPr>
    </w:p>
    <w:p w:rsidR="00033665" w:rsidRPr="00FF343C" w:rsidRDefault="00033665" w:rsidP="00033665">
      <w:pPr>
        <w:rPr>
          <w:rFonts w:ascii="Times New Roman" w:hAnsi="Times New Roman" w:cs="Times New Roman"/>
          <w:sz w:val="24"/>
          <w:szCs w:val="24"/>
        </w:rPr>
      </w:pPr>
    </w:p>
    <w:p w:rsidR="00F0060D" w:rsidRDefault="00F0060D"/>
    <w:sectPr w:rsidR="00F00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CD2167"/>
    <w:multiLevelType w:val="multilevel"/>
    <w:tmpl w:val="202470A6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0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56C"/>
    <w:rsid w:val="00033665"/>
    <w:rsid w:val="000467D3"/>
    <w:rsid w:val="001F405F"/>
    <w:rsid w:val="004129C3"/>
    <w:rsid w:val="006323DD"/>
    <w:rsid w:val="008134C5"/>
    <w:rsid w:val="00837C62"/>
    <w:rsid w:val="0099654C"/>
    <w:rsid w:val="009C5B71"/>
    <w:rsid w:val="00C57299"/>
    <w:rsid w:val="00D8256C"/>
    <w:rsid w:val="00EB69BC"/>
    <w:rsid w:val="00F0060D"/>
    <w:rsid w:val="00F672F5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A667C3-4D68-4D5F-BC4E-9A4712F1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665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0336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4129C3"/>
    <w:pPr>
      <w:ind w:left="720"/>
      <w:contextualSpacing/>
    </w:pPr>
  </w:style>
  <w:style w:type="character" w:customStyle="1" w:styleId="a4">
    <w:name w:val="Основной текст_"/>
    <w:basedOn w:val="a0"/>
    <w:link w:val="3"/>
    <w:rsid w:val="004129C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4129C3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hAnsi="Times New Roman" w:cs="Times New Roman"/>
      <w:sz w:val="23"/>
      <w:szCs w:val="23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B6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69B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1564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2018-07-11T14:47:00Z</cp:lastPrinted>
  <dcterms:created xsi:type="dcterms:W3CDTF">2018-07-10T15:56:00Z</dcterms:created>
  <dcterms:modified xsi:type="dcterms:W3CDTF">2018-07-11T14:47:00Z</dcterms:modified>
</cp:coreProperties>
</file>